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B" w:rsidRDefault="00105BC9" w:rsidP="006B3E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3B3EF" wp14:editId="218ADBDA">
                <wp:simplePos x="0" y="0"/>
                <wp:positionH relativeFrom="column">
                  <wp:posOffset>6641410</wp:posOffset>
                </wp:positionH>
                <wp:positionV relativeFrom="paragraph">
                  <wp:posOffset>-217805</wp:posOffset>
                </wp:positionV>
                <wp:extent cx="3425190" cy="2183642"/>
                <wp:effectExtent l="19050" t="19050" r="41910" b="457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1836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84" w:rsidRPr="00B33784" w:rsidRDefault="00B33784" w:rsidP="00B337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378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933967" w:rsidRPr="00B33784" w:rsidRDefault="00B33784" w:rsidP="0093396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93396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Our next topic is Growth and Survival.</w:t>
                            </w:r>
                          </w:p>
                          <w:p w:rsidR="00933967" w:rsidRDefault="00933967" w:rsidP="0093396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• Identifying and naming the offspring of different animals.</w:t>
                            </w:r>
                          </w:p>
                          <w:p w:rsidR="00933967" w:rsidRPr="008463E5" w:rsidRDefault="00933967" w:rsidP="0093396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Sequencing animal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lifecyles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3967" w:rsidRPr="00933967" w:rsidRDefault="00933967" w:rsidP="004741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3396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Carry out comparative tests</w:t>
                            </w:r>
                          </w:p>
                          <w:p w:rsidR="001A5525" w:rsidRDefault="001A5525" w:rsidP="009339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:rsidR="001A5525" w:rsidRDefault="00105BC9" w:rsidP="001A552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Building freestanding structures</w:t>
                            </w:r>
                          </w:p>
                          <w:p w:rsidR="001A5525" w:rsidRDefault="00105BC9" w:rsidP="001A552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142" w:hanging="14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Testing structures for stability.</w:t>
                            </w:r>
                          </w:p>
                          <w:p w:rsidR="001A5525" w:rsidRPr="001A5525" w:rsidRDefault="001A5525" w:rsidP="001A552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3B3EF" id="Rounded Rectangle 17" o:spid="_x0000_s1026" style="position:absolute;margin-left:522.95pt;margin-top:-17.15pt;width:269.7pt;height:17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" fillcolor="white [3212]" strokecolor="red" strokeweight="4.5pt">
                <v:textbox>
                  <w:txbxContent>
                    <w:p w:rsidR="00B33784" w:rsidRPr="00B33784" w:rsidRDefault="00B33784" w:rsidP="00B3378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3378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933967" w:rsidRPr="00B33784" w:rsidRDefault="00B33784" w:rsidP="00933967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• </w:t>
                      </w:r>
                      <w:r w:rsidR="00933967">
                        <w:rPr>
                          <w:b/>
                          <w:color w:val="FF0000"/>
                          <w:sz w:val="24"/>
                          <w:szCs w:val="24"/>
                        </w:rPr>
                        <w:t>Our next topic is Growth and Survival.</w:t>
                      </w:r>
                    </w:p>
                    <w:p w:rsidR="00933967" w:rsidRDefault="00933967" w:rsidP="00933967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• Identifying and naming the offspring of different animals.</w:t>
                      </w:r>
                    </w:p>
                    <w:p w:rsidR="00933967" w:rsidRPr="008463E5" w:rsidRDefault="00933967" w:rsidP="0093396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Sequencing animal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lifecyles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933967" w:rsidRPr="00933967" w:rsidRDefault="00933967" w:rsidP="004741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33967">
                        <w:rPr>
                          <w:b/>
                          <w:color w:val="FF0000"/>
                          <w:sz w:val="24"/>
                          <w:szCs w:val="24"/>
                        </w:rPr>
                        <w:t>Carry out comparative tests</w:t>
                      </w:r>
                    </w:p>
                    <w:p w:rsidR="001A5525" w:rsidRDefault="001A5525" w:rsidP="0093396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:rsidR="001A5525" w:rsidRDefault="00105BC9" w:rsidP="001A552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Building freestanding structures</w:t>
                      </w:r>
                    </w:p>
                    <w:p w:rsidR="001A5525" w:rsidRDefault="00105BC9" w:rsidP="001A552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142" w:hanging="14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Testing structures for stability.</w:t>
                      </w:r>
                    </w:p>
                    <w:p w:rsidR="001A5525" w:rsidRPr="001A5525" w:rsidRDefault="001A5525" w:rsidP="001A5525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6B3E2B" w:rsidRPr="005620C9" w:rsidRDefault="006B3E2B" w:rsidP="006B3E2B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68B650" wp14:editId="6926FAF8">
                <wp:simplePos x="0" y="0"/>
                <wp:positionH relativeFrom="column">
                  <wp:posOffset>3430022</wp:posOffset>
                </wp:positionH>
                <wp:positionV relativeFrom="paragraph">
                  <wp:posOffset>-227578</wp:posOffset>
                </wp:positionV>
                <wp:extent cx="3069203" cy="2147570"/>
                <wp:effectExtent l="19050" t="19050" r="36195" b="431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3" cy="2147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FD25F7" w:rsidP="004E587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>Hello Everyone!</w:t>
                            </w:r>
                          </w:p>
                          <w:p w:rsidR="00026F7D" w:rsidRDefault="00FD25F7" w:rsidP="00FD25F7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>Here is</w:t>
                            </w:r>
                            <w:r w:rsidR="00E63A4D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26"/>
                              </w:rPr>
                              <w:t xml:space="preserve"> what we will be learning about this half term.</w:t>
                            </w: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D18F5" w:rsidRDefault="006B3E2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8B650" id="Rounded Rectangle 16" o:spid="_x0000_s1027" style="position:absolute;margin-left:270.1pt;margin-top:-17.9pt;width:241.65pt;height:169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" fillcolor="white [3212]" strokecolor="black [3213]" strokeweight="4.5pt">
                <v:textbox>
                  <w:txbxContent>
                    <w:p w:rsidR="006B3E2B" w:rsidRDefault="00FD25F7" w:rsidP="004E587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26"/>
                        </w:rPr>
                        <w:t>Hello Everyone!</w:t>
                      </w:r>
                    </w:p>
                    <w:p w:rsidR="00026F7D" w:rsidRDefault="00FD25F7" w:rsidP="00FD25F7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26"/>
                        </w:rPr>
                        <w:t>Here is</w:t>
                      </w:r>
                      <w:r w:rsidR="00E63A4D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26"/>
                        </w:rPr>
                        <w:t xml:space="preserve"> what we will be learning about this half term.</w:t>
                      </w: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Pr="007D18F5" w:rsidRDefault="006B3E2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3A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05F68" wp14:editId="63A8FAA3">
                <wp:simplePos x="0" y="0"/>
                <wp:positionH relativeFrom="column">
                  <wp:posOffset>-216299</wp:posOffset>
                </wp:positionH>
                <wp:positionV relativeFrom="paragraph">
                  <wp:posOffset>-195034</wp:posOffset>
                </wp:positionV>
                <wp:extent cx="3519377" cy="2115879"/>
                <wp:effectExtent l="19050" t="19050" r="43180" b="368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377" cy="21158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9DF" w:rsidRPr="00B059DF" w:rsidRDefault="00B059DF" w:rsidP="00B059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59DF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A3196D" w:rsidRDefault="00A171C0" w:rsidP="004826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Our topic is digital </w:t>
                            </w:r>
                            <w:r w:rsidR="00B0213A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photography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6F7D" w:rsidRDefault="00E63A4D" w:rsidP="004826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Learn about devices for taking images</w:t>
                            </w:r>
                            <w:r w:rsidR="00A171C0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171C0" w:rsidRPr="00026F7D" w:rsidRDefault="00E63A4D" w:rsidP="0048268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Take digital photos.</w:t>
                            </w:r>
                          </w:p>
                          <w:p w:rsidR="00A3196D" w:rsidRDefault="00A171C0" w:rsidP="008131D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E63A4D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simple photo editing software.</w:t>
                            </w:r>
                          </w:p>
                          <w:p w:rsidR="00A3196D" w:rsidRPr="00026F7D" w:rsidRDefault="00A3196D" w:rsidP="00A3196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color w:val="943634" w:themeColor="accent2" w:themeShade="BF"/>
                                <w:sz w:val="4"/>
                                <w:szCs w:val="24"/>
                              </w:rPr>
                            </w:pPr>
                          </w:p>
                          <w:p w:rsidR="00B059DF" w:rsidRPr="00B059DF" w:rsidRDefault="00B059DF" w:rsidP="00B059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59DF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:rsidR="008131D2" w:rsidRPr="008131D2" w:rsidRDefault="00D13B88" w:rsidP="00B059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Learning how to keep our bodies healthy</w:t>
                            </w:r>
                            <w:r w:rsidR="00026F7D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3E2B" w:rsidRPr="00E63A4D" w:rsidRDefault="00D13B88" w:rsidP="006B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142" w:hanging="284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Learning about medicines.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05F68" id="Rounded Rectangle 2" o:spid="_x0000_s1028" style="position:absolute;margin-left:-17.05pt;margin-top:-15.35pt;width:277.1pt;height:16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" fillcolor="white [3212]" strokecolor="#943634 [2405]" strokeweight="4.5pt">
                <v:textbox>
                  <w:txbxContent>
                    <w:p w:rsidR="00B059DF" w:rsidRPr="00B059DF" w:rsidRDefault="00B059DF" w:rsidP="00B059D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B059DF"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A3196D" w:rsidRDefault="00A171C0" w:rsidP="004826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Our topic is digital </w:t>
                      </w:r>
                      <w:r w:rsidR="00B0213A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photography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.</w:t>
                      </w:r>
                    </w:p>
                    <w:p w:rsidR="00026F7D" w:rsidRDefault="00E63A4D" w:rsidP="004826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Learn about devices for taking images</w:t>
                      </w:r>
                      <w:r w:rsidR="00A171C0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.</w:t>
                      </w:r>
                    </w:p>
                    <w:p w:rsidR="00A171C0" w:rsidRPr="00026F7D" w:rsidRDefault="00E63A4D" w:rsidP="0048268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Take digital photos.</w:t>
                      </w:r>
                    </w:p>
                    <w:p w:rsidR="00A3196D" w:rsidRDefault="00A171C0" w:rsidP="008131D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Use </w:t>
                      </w:r>
                      <w:r w:rsidR="00E63A4D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simple photo editing software.</w:t>
                      </w:r>
                    </w:p>
                    <w:p w:rsidR="00A3196D" w:rsidRPr="00026F7D" w:rsidRDefault="00A3196D" w:rsidP="00A3196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color w:val="943634" w:themeColor="accent2" w:themeShade="BF"/>
                          <w:sz w:val="4"/>
                          <w:szCs w:val="24"/>
                        </w:rPr>
                      </w:pPr>
                    </w:p>
                    <w:p w:rsidR="00B059DF" w:rsidRPr="00B059DF" w:rsidRDefault="00B059DF" w:rsidP="00B059DF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B059DF"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:rsidR="008131D2" w:rsidRPr="008131D2" w:rsidRDefault="00D13B88" w:rsidP="00B059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Learning how to keep our bodies healthy</w:t>
                      </w:r>
                      <w:r w:rsidR="00026F7D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.</w:t>
                      </w:r>
                    </w:p>
                    <w:p w:rsidR="006B3E2B" w:rsidRPr="00E63A4D" w:rsidRDefault="00D13B88" w:rsidP="006B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142" w:hanging="284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Learning about medicines.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E63A4D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4BD6193" wp14:editId="5055364B">
            <wp:simplePos x="0" y="0"/>
            <wp:positionH relativeFrom="margin">
              <wp:posOffset>5440547</wp:posOffset>
            </wp:positionH>
            <wp:positionV relativeFrom="paragraph">
              <wp:posOffset>26035</wp:posOffset>
            </wp:positionV>
            <wp:extent cx="754380" cy="823595"/>
            <wp:effectExtent l="0" t="0" r="7620" b="0"/>
            <wp:wrapTight wrapText="bothSides">
              <wp:wrapPolygon edited="0">
                <wp:start x="0" y="0"/>
                <wp:lineTo x="0" y="20984"/>
                <wp:lineTo x="21273" y="20984"/>
                <wp:lineTo x="21273" y="0"/>
                <wp:lineTo x="0" y="0"/>
              </wp:wrapPolygon>
            </wp:wrapTight>
            <wp:docPr id="18" name="Picture 18" descr="New School Year Starts 2018 – 19 | West Street Community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chool Year Starts 2018 – 19 | West Street Community Prima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17766" r="1333" b="19035"/>
                    <a:stretch/>
                  </pic:blipFill>
                  <pic:spPr bwMode="auto">
                    <a:xfrm>
                      <a:off x="0" y="0"/>
                      <a:ext cx="75438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2B" w:rsidRDefault="006B3E2B"/>
    <w:p w:rsidR="006B3E2B" w:rsidRDefault="006B3E2B"/>
    <w:p w:rsidR="006B3E2B" w:rsidRDefault="001A55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B39C3" wp14:editId="5123CE7F">
                <wp:simplePos x="0" y="0"/>
                <wp:positionH relativeFrom="column">
                  <wp:posOffset>3579525</wp:posOffset>
                </wp:positionH>
                <wp:positionV relativeFrom="paragraph">
                  <wp:posOffset>162944</wp:posOffset>
                </wp:positionV>
                <wp:extent cx="2657593" cy="2434590"/>
                <wp:effectExtent l="19050" t="19050" r="47625" b="419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93" cy="24345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77" w:rsidRPr="004E5877" w:rsidRDefault="004E5877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5877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DD0E2D" w:rsidRDefault="00DD0E2D" w:rsidP="00DD0E2D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half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term </w:t>
                            </w:r>
                            <w:proofErr w:type="gramStart"/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all our</w:t>
                            </w:r>
                            <w:proofErr w:type="gramEnd"/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PE will be outside. Our games unit will focus on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cricket skills such as rolling, aiming and stopping a ball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. We will also be playing small team games and using the running track to build our fitness levels. </w:t>
                            </w:r>
                          </w:p>
                          <w:p w:rsidR="00A51494" w:rsidRDefault="00A51494" w:rsidP="00DD0E2D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8131D2" w:rsidRDefault="008131D2" w:rsidP="004E5877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8131D2" w:rsidRPr="004E5877" w:rsidRDefault="008131D2" w:rsidP="004E5877">
                            <w:pPr>
                              <w:spacing w:after="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B39C3" id="Rounded Rectangle 3" o:spid="_x0000_s1029" style="position:absolute;margin-left:281.85pt;margin-top:12.85pt;width:209.25pt;height:19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" fillcolor="white [3212]" strokecolor="#e36c0a [2409]" strokeweight="4.5pt">
                <v:textbox>
                  <w:txbxContent>
                    <w:p w:rsidR="004E5877" w:rsidRPr="004E5877" w:rsidRDefault="004E5877" w:rsidP="004E5877">
                      <w:pPr>
                        <w:spacing w:after="0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4E5877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DD0E2D" w:rsidRDefault="00DD0E2D" w:rsidP="00DD0E2D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half 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term </w:t>
                      </w:r>
                      <w:proofErr w:type="gramStart"/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all our</w:t>
                      </w:r>
                      <w:proofErr w:type="gramEnd"/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PE will be outside. Our games unit will focus on 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cricket skills such as rolling, aiming and stopping a ball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. We will also be playing small team games and using the running track to build our fitness levels. </w:t>
                      </w:r>
                    </w:p>
                    <w:p w:rsidR="00A51494" w:rsidRDefault="00A51494" w:rsidP="00DD0E2D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8131D2" w:rsidRDefault="008131D2" w:rsidP="004E5877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8131D2" w:rsidRPr="004E5877" w:rsidRDefault="008131D2" w:rsidP="004E5877">
                      <w:pPr>
                        <w:spacing w:after="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ED7D5" wp14:editId="5CBAC192">
                <wp:simplePos x="0" y="0"/>
                <wp:positionH relativeFrom="page">
                  <wp:posOffset>6804837</wp:posOffset>
                </wp:positionH>
                <wp:positionV relativeFrom="paragraph">
                  <wp:posOffset>162944</wp:posOffset>
                </wp:positionV>
                <wp:extent cx="3721396" cy="2444839"/>
                <wp:effectExtent l="19050" t="19050" r="31750" b="508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6" cy="24448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77" w:rsidRPr="00AE05AF" w:rsidRDefault="004E5877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433ABF" w:rsidRPr="00AE05AF" w:rsidRDefault="007F678C" w:rsidP="008572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Creating 3D artwork using paper and card</w:t>
                            </w:r>
                          </w:p>
                          <w:p w:rsidR="007F678C" w:rsidRPr="00AE05AF" w:rsidRDefault="007F678C" w:rsidP="008572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Exploring ways of </w:t>
                            </w:r>
                            <w:proofErr w:type="spellStart"/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maniputlating</w:t>
                            </w:r>
                            <w:proofErr w:type="spellEnd"/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and joining paper and card.</w:t>
                            </w:r>
                          </w:p>
                          <w:p w:rsidR="001A5525" w:rsidRPr="00AE05AF" w:rsidRDefault="007F678C" w:rsidP="001A552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0" w:hanging="142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L</w:t>
                            </w:r>
                            <w:r w:rsidR="00105BC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ooking at the work of sculptors such as Alexander Calder and </w:t>
                            </w:r>
                            <w:proofErr w:type="spellStart"/>
                            <w:r w:rsidR="00105BC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Naum</w:t>
                            </w:r>
                            <w:proofErr w:type="spellEnd"/>
                            <w:r w:rsidR="00105BC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Gabo</w:t>
                            </w:r>
                          </w:p>
                          <w:p w:rsidR="007F678C" w:rsidRPr="00AE05AF" w:rsidRDefault="007F678C" w:rsidP="001A5525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A5525" w:rsidRPr="00AE05AF" w:rsidRDefault="001A5525" w:rsidP="001A5525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6B3E2B" w:rsidRPr="00AE05AF" w:rsidRDefault="001A5525" w:rsidP="001A5525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E05A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Music lessons will continue with Mr Mitchell.</w:t>
                            </w: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ED7D5" id="Rounded Rectangle 14" o:spid="_x0000_s1030" style="position:absolute;margin-left:535.8pt;margin-top:12.85pt;width:293pt;height:19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" fillcolor="white [3212]" strokecolor="#7030a0" strokeweight="4.5pt">
                <v:textbox>
                  <w:txbxContent>
                    <w:p w:rsidR="004E5877" w:rsidRPr="00AE05AF" w:rsidRDefault="004E5877" w:rsidP="004E5877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433ABF" w:rsidRPr="00AE05AF" w:rsidRDefault="007F678C" w:rsidP="008572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</w:rPr>
                        <w:t>Creating 3D artwork using paper and card</w:t>
                      </w:r>
                    </w:p>
                    <w:p w:rsidR="007F678C" w:rsidRPr="00AE05AF" w:rsidRDefault="007F678C" w:rsidP="008572D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Exploring ways of </w:t>
                      </w:r>
                      <w:proofErr w:type="spellStart"/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</w:rPr>
                        <w:t>maniputlating</w:t>
                      </w:r>
                      <w:proofErr w:type="spellEnd"/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and joining paper and card.</w:t>
                      </w:r>
                    </w:p>
                    <w:p w:rsidR="001A5525" w:rsidRPr="00AE05AF" w:rsidRDefault="007F678C" w:rsidP="001A552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0" w:hanging="142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</w:rPr>
                        <w:t>L</w:t>
                      </w:r>
                      <w:r w:rsidR="00105BC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ooking at the work of sculptors such as Alexander Calder and </w:t>
                      </w:r>
                      <w:proofErr w:type="spellStart"/>
                      <w:r w:rsidR="00105BC9">
                        <w:rPr>
                          <w:b/>
                          <w:color w:val="7030A0"/>
                          <w:sz w:val="24"/>
                          <w:szCs w:val="24"/>
                        </w:rPr>
                        <w:t>Naum</w:t>
                      </w:r>
                      <w:proofErr w:type="spellEnd"/>
                      <w:r w:rsidR="00105BC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Gabo</w:t>
                      </w:r>
                    </w:p>
                    <w:p w:rsidR="007F678C" w:rsidRPr="00AE05AF" w:rsidRDefault="007F678C" w:rsidP="001A5525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1A5525" w:rsidRPr="00AE05AF" w:rsidRDefault="001A5525" w:rsidP="001A5525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6B3E2B" w:rsidRPr="00AE05AF" w:rsidRDefault="001A5525" w:rsidP="001A5525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E05AF">
                        <w:rPr>
                          <w:b/>
                          <w:color w:val="7030A0"/>
                          <w:sz w:val="24"/>
                          <w:szCs w:val="24"/>
                        </w:rPr>
                        <w:t>Music lessons will continue with Mr Mitchell.</w:t>
                      </w: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364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0EAEA" wp14:editId="4F60C390">
                <wp:simplePos x="0" y="0"/>
                <wp:positionH relativeFrom="column">
                  <wp:posOffset>-333257</wp:posOffset>
                </wp:positionH>
                <wp:positionV relativeFrom="paragraph">
                  <wp:posOffset>109782</wp:posOffset>
                </wp:positionV>
                <wp:extent cx="3806456" cy="2501974"/>
                <wp:effectExtent l="19050" t="19050" r="41910" b="317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456" cy="25019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9DF" w:rsidRPr="00A2592F" w:rsidRDefault="00B059DF" w:rsidP="00B059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A2592F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  <w:u w:val="single"/>
                              </w:rPr>
                              <w:t>English</w:t>
                            </w:r>
                          </w:p>
                          <w:p w:rsidR="00236463" w:rsidRDefault="00886EF7" w:rsidP="00436F0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Writing instructions and stories</w:t>
                            </w:r>
                          </w:p>
                          <w:p w:rsidR="00433ABF" w:rsidRPr="00E63A4D" w:rsidRDefault="00E63A4D" w:rsidP="00E63A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Writing sentences using conjunctions.</w:t>
                            </w:r>
                          </w:p>
                          <w:p w:rsidR="00105BC9" w:rsidRDefault="00236463" w:rsidP="006E74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105BC9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Spelling work will focus </w:t>
                            </w:r>
                            <w:r w:rsidR="00E63A4D" w:rsidRPr="00105BC9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on key words and </w:t>
                            </w:r>
                            <w:r w:rsidR="00105BC9" w:rsidRPr="00105BC9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alternative </w:t>
                            </w:r>
                            <w:r w:rsidR="00E63A4D" w:rsidRPr="00105BC9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spelling</w:t>
                            </w:r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s of different phonemes such as </w:t>
                            </w:r>
                            <w:proofErr w:type="spellStart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gn</w:t>
                            </w:r>
                            <w:proofErr w:type="spellEnd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kn</w:t>
                            </w:r>
                            <w:proofErr w:type="spellEnd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wr</w:t>
                            </w:r>
                            <w:proofErr w:type="spellEnd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/</w:t>
                            </w:r>
                            <w:proofErr w:type="spellStart"/>
                            <w:r w:rsidR="00886EF7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mb</w:t>
                            </w:r>
                            <w:proofErr w:type="spellEnd"/>
                          </w:p>
                          <w:p w:rsidR="00E63A4D" w:rsidRPr="00105BC9" w:rsidRDefault="00E63A4D" w:rsidP="006E74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105BC9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Developing fluency in reading through echo reading and using a story telling voice.</w:t>
                            </w:r>
                          </w:p>
                          <w:p w:rsidR="00E63A4D" w:rsidRDefault="00E63A4D" w:rsidP="001A55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Continuing to practise correct letter formation.</w:t>
                            </w:r>
                          </w:p>
                          <w:p w:rsidR="001A5525" w:rsidRPr="001A5525" w:rsidRDefault="001A5525" w:rsidP="001A55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Beginning to learn how letters are joined.</w:t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0EAEA" id="Rounded Rectangle 13" o:spid="_x0000_s1031" style="position:absolute;margin-left:-26.25pt;margin-top:8.65pt;width:299.7pt;height:19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" fillcolor="white [3212]" strokecolor="#ffc000" strokeweight="4.5pt">
                <v:textbox>
                  <w:txbxContent>
                    <w:p w:rsidR="00B059DF" w:rsidRPr="00A2592F" w:rsidRDefault="00B059DF" w:rsidP="00B059DF">
                      <w:pPr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  <w:u w:val="single"/>
                        </w:rPr>
                      </w:pPr>
                      <w:r w:rsidRPr="00A2592F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  <w:u w:val="single"/>
                        </w:rPr>
                        <w:t>English</w:t>
                      </w:r>
                    </w:p>
                    <w:p w:rsidR="00236463" w:rsidRDefault="00886EF7" w:rsidP="00436F0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Writing instructions and stories</w:t>
                      </w:r>
                    </w:p>
                    <w:p w:rsidR="00433ABF" w:rsidRPr="00E63A4D" w:rsidRDefault="00E63A4D" w:rsidP="00E63A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Writing sentences using conjunctions.</w:t>
                      </w:r>
                    </w:p>
                    <w:p w:rsidR="00105BC9" w:rsidRDefault="00236463" w:rsidP="006E74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 w:rsidRPr="00105BC9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 xml:space="preserve">Spelling work will focus </w:t>
                      </w:r>
                      <w:r w:rsidR="00E63A4D" w:rsidRPr="00105BC9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 xml:space="preserve">on key words and </w:t>
                      </w:r>
                      <w:r w:rsidR="00105BC9" w:rsidRPr="00105BC9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 xml:space="preserve">alternative </w:t>
                      </w:r>
                      <w:r w:rsidR="00E63A4D" w:rsidRPr="00105BC9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spelling</w:t>
                      </w:r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 xml:space="preserve">s of different phonemes such as </w:t>
                      </w:r>
                      <w:proofErr w:type="spellStart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gn</w:t>
                      </w:r>
                      <w:proofErr w:type="spellEnd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/</w:t>
                      </w:r>
                      <w:proofErr w:type="spellStart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kn</w:t>
                      </w:r>
                      <w:proofErr w:type="spellEnd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/</w:t>
                      </w:r>
                      <w:proofErr w:type="spellStart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wr</w:t>
                      </w:r>
                      <w:proofErr w:type="spellEnd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/</w:t>
                      </w:r>
                      <w:proofErr w:type="spellStart"/>
                      <w:r w:rsidR="00886EF7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mb</w:t>
                      </w:r>
                      <w:proofErr w:type="spellEnd"/>
                    </w:p>
                    <w:p w:rsidR="00E63A4D" w:rsidRPr="00105BC9" w:rsidRDefault="00E63A4D" w:rsidP="006E74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 w:rsidRPr="00105BC9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Developing fluency in reading through echo reading and using a story telling voice.</w:t>
                      </w:r>
                    </w:p>
                    <w:p w:rsidR="00E63A4D" w:rsidRDefault="00E63A4D" w:rsidP="001A55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Continuing to practise correct letter formation.</w:t>
                      </w:r>
                    </w:p>
                    <w:p w:rsidR="001A5525" w:rsidRPr="001A5525" w:rsidRDefault="001A5525" w:rsidP="001A55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42" w:hanging="284"/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Beginning to learn how letters are joined.</w:t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4414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80917" wp14:editId="3A61904C">
                <wp:simplePos x="0" y="0"/>
                <wp:positionH relativeFrom="column">
                  <wp:posOffset>-346698</wp:posOffset>
                </wp:positionH>
                <wp:positionV relativeFrom="paragraph">
                  <wp:posOffset>141509</wp:posOffset>
                </wp:positionV>
                <wp:extent cx="5244860" cy="2169795"/>
                <wp:effectExtent l="19050" t="19050" r="32385" b="400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860" cy="2169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77" w:rsidRPr="00D34028" w:rsidRDefault="004E5877" w:rsidP="00D3402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5877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4414E0" w:rsidRPr="004414E0" w:rsidRDefault="004414E0" w:rsidP="004414E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Revise</w:t>
                            </w:r>
                            <w:r w:rsidR="00A51494"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key concepts about Number and place value and using mental strategies for the four calculations</w:t>
                            </w:r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including using known facts such as number bonds and regrouping numbers. </w:t>
                            </w:r>
                          </w:p>
                          <w:p w:rsidR="004414E0" w:rsidRPr="004414E0" w:rsidRDefault="004414E0" w:rsidP="004414E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Develop understanding of multiplication and </w:t>
                            </w:r>
                            <w:proofErr w:type="spellStart"/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divison</w:t>
                            </w:r>
                            <w:proofErr w:type="spellEnd"/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as grouping and sharing.</w:t>
                            </w:r>
                          </w:p>
                          <w:p w:rsidR="004414E0" w:rsidRPr="004414E0" w:rsidRDefault="004414E0" w:rsidP="004414E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Build on problem solving skills – telling maths stories and recognising when to add, subtract, multiply or divide.</w:t>
                            </w:r>
                          </w:p>
                          <w:p w:rsidR="004414E0" w:rsidRPr="004414E0" w:rsidRDefault="004414E0" w:rsidP="004414E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4414E0"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>Solve problems in different contexts</w:t>
                            </w:r>
                            <w:r>
                              <w:rPr>
                                <w:b/>
                                <w:color w:val="0070C0"/>
                                <w:sz w:val="23"/>
                                <w:szCs w:val="23"/>
                              </w:rPr>
                              <w:t xml:space="preserve"> e.g. finding change, using measurements.</w:t>
                            </w:r>
                          </w:p>
                          <w:p w:rsidR="001D4443" w:rsidRDefault="001D4443" w:rsidP="00A51494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1D4443" w:rsidRDefault="001D4443" w:rsidP="00A51494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51494" w:rsidRDefault="00A51494" w:rsidP="00A51494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4028" w:rsidRPr="004E5877" w:rsidRDefault="00D34028" w:rsidP="004E5877">
                            <w:pPr>
                              <w:spacing w:after="0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80917" id="Rounded Rectangle 1" o:spid="_x0000_s1032" style="position:absolute;margin-left:-27.3pt;margin-top:11.15pt;width:413pt;height:1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" fillcolor="white [3212]" strokecolor="#0070c0" strokeweight="4.5pt">
                <v:textbox>
                  <w:txbxContent>
                    <w:p w:rsidR="004E5877" w:rsidRPr="00D34028" w:rsidRDefault="004E5877" w:rsidP="00D34028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4E5877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4414E0" w:rsidRPr="004414E0" w:rsidRDefault="004414E0" w:rsidP="004414E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>Revise</w:t>
                      </w:r>
                      <w:r w:rsidR="00A51494"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key concepts about Number and place value and using mental strategies for the four calculations</w:t>
                      </w:r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including using known facts such as number bonds and regrouping numbers. </w:t>
                      </w:r>
                    </w:p>
                    <w:p w:rsidR="004414E0" w:rsidRPr="004414E0" w:rsidRDefault="004414E0" w:rsidP="004414E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Develop understanding of multiplication and </w:t>
                      </w:r>
                      <w:proofErr w:type="spellStart"/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>divison</w:t>
                      </w:r>
                      <w:proofErr w:type="spellEnd"/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as grouping and sharing.</w:t>
                      </w:r>
                    </w:p>
                    <w:p w:rsidR="004414E0" w:rsidRPr="004414E0" w:rsidRDefault="004414E0" w:rsidP="004414E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>Build on problem solving skills – telling maths stories and recognising when to add, subtract, multiply or divide.</w:t>
                      </w:r>
                    </w:p>
                    <w:p w:rsidR="004414E0" w:rsidRPr="004414E0" w:rsidRDefault="004414E0" w:rsidP="004414E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ind w:left="142" w:hanging="142"/>
                        <w:rPr>
                          <w:b/>
                          <w:color w:val="0070C0"/>
                          <w:sz w:val="23"/>
                          <w:szCs w:val="23"/>
                        </w:rPr>
                      </w:pPr>
                      <w:r w:rsidRPr="004414E0">
                        <w:rPr>
                          <w:b/>
                          <w:color w:val="0070C0"/>
                          <w:sz w:val="23"/>
                          <w:szCs w:val="23"/>
                        </w:rPr>
                        <w:t>Solve problems in different contexts</w:t>
                      </w:r>
                      <w:r>
                        <w:rPr>
                          <w:b/>
                          <w:color w:val="0070C0"/>
                          <w:sz w:val="23"/>
                          <w:szCs w:val="23"/>
                        </w:rPr>
                        <w:t xml:space="preserve"> e.g. finding change, using measurements.</w:t>
                      </w:r>
                    </w:p>
                    <w:p w:rsidR="001D4443" w:rsidRDefault="001D4443" w:rsidP="00A51494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1D4443" w:rsidRDefault="001D4443" w:rsidP="00A51494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A51494" w:rsidRDefault="00A51494" w:rsidP="00A51494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4028" w:rsidRPr="004E5877" w:rsidRDefault="00D34028" w:rsidP="004E5877">
                      <w:pPr>
                        <w:spacing w:after="0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0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02DD2" wp14:editId="54AAC534">
                <wp:simplePos x="0" y="0"/>
                <wp:positionH relativeFrom="column">
                  <wp:posOffset>4981594</wp:posOffset>
                </wp:positionH>
                <wp:positionV relativeFrom="paragraph">
                  <wp:posOffset>143955</wp:posOffset>
                </wp:positionV>
                <wp:extent cx="5084445" cy="2142178"/>
                <wp:effectExtent l="19050" t="19050" r="40005" b="2984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445" cy="21421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784" w:rsidRPr="004E5877" w:rsidRDefault="001A5525" w:rsidP="004E5877">
                            <w:pPr>
                              <w:spacing w:after="0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Geography</w:t>
                            </w:r>
                          </w:p>
                          <w:p w:rsidR="008131D2" w:rsidRDefault="00B33784" w:rsidP="008131D2">
                            <w:pPr>
                              <w:spacing w:after="0"/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E5877"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• </w:t>
                            </w:r>
                            <w:r w:rsidR="001A5525"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Locating the polar regions on a world map.</w:t>
                            </w:r>
                          </w:p>
                          <w:p w:rsidR="008131D2" w:rsidRDefault="001A5525" w:rsidP="004E58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Identifying geographical features of a place.</w:t>
                            </w:r>
                          </w:p>
                          <w:p w:rsidR="00B33784" w:rsidRDefault="001A5525" w:rsidP="004E587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Comparing places in the Arctic and Antarctica.</w:t>
                            </w:r>
                          </w:p>
                          <w:p w:rsidR="00591F7A" w:rsidRPr="00591F7A" w:rsidRDefault="00591F7A" w:rsidP="00591F7A">
                            <w:pPr>
                              <w:pStyle w:val="ListParagraph"/>
                              <w:spacing w:after="0"/>
                              <w:ind w:left="142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91F7A">
                              <w:rPr>
                                <w:b/>
                                <w:color w:val="009900"/>
                                <w:sz w:val="24"/>
                                <w:szCs w:val="24"/>
                                <w:u w:val="single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RE</w:t>
                            </w:r>
                          </w:p>
                          <w:p w:rsidR="00B11B88" w:rsidRPr="00B0213A" w:rsidRDefault="00B0213A" w:rsidP="000579F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213A"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Similarities and differences between people and </w:t>
                            </w: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r w:rsidRPr="00B0213A"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iving happily together</w:t>
                            </w:r>
                          </w:p>
                          <w:p w:rsidR="006B3E2B" w:rsidRPr="00B0213A" w:rsidRDefault="00B0213A" w:rsidP="00745E0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Learning about Zakat</w:t>
                            </w:r>
                          </w:p>
                          <w:p w:rsidR="006B3E2B" w:rsidRPr="00420AB3" w:rsidRDefault="00B0213A" w:rsidP="006B3E2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00"/>
                                <w:sz w:val="24"/>
                                <w:szCs w:val="24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Learning about Palm Sunday and Easter</w:t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02DD2" id="Rounded Rectangle 15" o:spid="_x0000_s1033" style="position:absolute;margin-left:392.25pt;margin-top:11.35pt;width:400.35pt;height:16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" fillcolor="white [3212]" strokecolor="#090" strokeweight="4.5pt">
                <v:textbox>
                  <w:txbxContent>
                    <w:p w:rsidR="00B33784" w:rsidRPr="004E5877" w:rsidRDefault="001A5525" w:rsidP="004E5877">
                      <w:pPr>
                        <w:spacing w:after="0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Geography</w:t>
                      </w:r>
                    </w:p>
                    <w:p w:rsidR="008131D2" w:rsidRDefault="00B33784" w:rsidP="008131D2">
                      <w:pPr>
                        <w:spacing w:after="0"/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4E5877"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• </w:t>
                      </w:r>
                      <w:r w:rsidR="001A5525"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Locating the polar regions on a world map.</w:t>
                      </w:r>
                    </w:p>
                    <w:p w:rsidR="008131D2" w:rsidRDefault="001A5525" w:rsidP="004E58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Identifying geographical features of a place.</w:t>
                      </w:r>
                    </w:p>
                    <w:p w:rsidR="00B33784" w:rsidRDefault="001A5525" w:rsidP="004E587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Comparing places in the Arctic and Antarctica.</w:t>
                      </w:r>
                    </w:p>
                    <w:p w:rsidR="00591F7A" w:rsidRPr="00591F7A" w:rsidRDefault="00591F7A" w:rsidP="00591F7A">
                      <w:pPr>
                        <w:pStyle w:val="ListParagraph"/>
                        <w:spacing w:after="0"/>
                        <w:ind w:left="142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591F7A">
                        <w:rPr>
                          <w:b/>
                          <w:color w:val="009900"/>
                          <w:sz w:val="24"/>
                          <w:szCs w:val="24"/>
                          <w:u w:val="single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RE</w:t>
                      </w:r>
                    </w:p>
                    <w:p w:rsidR="00B11B88" w:rsidRPr="00B0213A" w:rsidRDefault="00B0213A" w:rsidP="000579F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B0213A"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Similarities and differences between people and </w:t>
                      </w:r>
                      <w:r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l</w:t>
                      </w:r>
                      <w:r w:rsidRPr="00B0213A"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iving happily together</w:t>
                      </w:r>
                    </w:p>
                    <w:p w:rsidR="006B3E2B" w:rsidRPr="00B0213A" w:rsidRDefault="00B0213A" w:rsidP="00745E0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Learning about Zakat</w:t>
                      </w:r>
                    </w:p>
                    <w:p w:rsidR="006B3E2B" w:rsidRPr="00420AB3" w:rsidRDefault="00B0213A" w:rsidP="006B3E2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142" w:hanging="142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00"/>
                          <w:sz w:val="24"/>
                          <w:szCs w:val="24"/>
                          <w14:textFill>
                            <w14:solidFill>
                              <w14:srgbClr w14:val="009900">
                                <w14:lumMod w14:val="75000"/>
                              </w14:srgbClr>
                            </w14:solidFill>
                          </w14:textFill>
                        </w:rPr>
                        <w:t>Learning about Palm Sunday and Easter</w:t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7A3697" w:rsidRDefault="007A3697"/>
    <w:p w:rsidR="00375A33" w:rsidRDefault="0093396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7B8AF" wp14:editId="64A4F574">
                <wp:simplePos x="0" y="0"/>
                <wp:positionH relativeFrom="column">
                  <wp:posOffset>-140114</wp:posOffset>
                </wp:positionH>
                <wp:positionV relativeFrom="paragraph">
                  <wp:posOffset>-203726</wp:posOffset>
                </wp:positionV>
                <wp:extent cx="2997200" cy="4699221"/>
                <wp:effectExtent l="19050" t="19050" r="31750" b="444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6992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43" w:rsidRPr="00933967" w:rsidRDefault="00F0365F" w:rsidP="001D444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3967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Book Bags</w:t>
                            </w:r>
                          </w:p>
                          <w:p w:rsidR="00F0365F" w:rsidRPr="00933967" w:rsidRDefault="00F0365F" w:rsidP="001D444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 xml:space="preserve">Children should have their book bag in school </w:t>
                            </w:r>
                            <w:proofErr w:type="spellStart"/>
                            <w:r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everyday</w:t>
                            </w:r>
                            <w:proofErr w:type="spellEnd"/>
                            <w:r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 xml:space="preserve"> with their reading book and reading record.</w:t>
                            </w:r>
                            <w:r w:rsidR="003B551B"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 xml:space="preserve"> We have had quite a few soggy books so we will be providing the children with a plastic wallet to keep their books </w:t>
                            </w:r>
                            <w:proofErr w:type="gramStart"/>
                            <w:r w:rsidR="003B551B"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3B551B"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 xml:space="preserve">. Please help by not putting water bottles inside the book bags. </w:t>
                            </w:r>
                          </w:p>
                          <w:p w:rsidR="001D4443" w:rsidRPr="00933967" w:rsidRDefault="001D4443" w:rsidP="001D4443">
                            <w:pPr>
                              <w:spacing w:after="0"/>
                              <w:rPr>
                                <w:rFonts w:cstheme="minorHAnsi"/>
                                <w:color w:val="00B0F0"/>
                                <w:sz w:val="6"/>
                                <w:szCs w:val="28"/>
                              </w:rPr>
                            </w:pPr>
                          </w:p>
                          <w:p w:rsidR="00213457" w:rsidRPr="00933967" w:rsidRDefault="00213457" w:rsidP="002134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3967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</w:p>
                          <w:p w:rsidR="00213457" w:rsidRPr="00213457" w:rsidRDefault="00213457" w:rsidP="002134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We will continue to send home ne</w:t>
                            </w:r>
                            <w:r w:rsidR="003F5A5D"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>w spellings to learn on Friday with a test the following Thursday.</w:t>
                            </w:r>
                            <w:r w:rsidR="00933967" w:rsidRP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 xml:space="preserve"> We will continue to highlight any words spelt wrong in the test so you know</w:t>
                            </w:r>
                            <w:r w:rsidR="00933967">
                              <w:rPr>
                                <w:rFonts w:cstheme="minorHAnsi"/>
                                <w:color w:val="00B0F0"/>
                                <w:sz w:val="28"/>
                                <w:szCs w:val="28"/>
                              </w:rPr>
                              <w:t xml:space="preserve"> what to keep practising.</w:t>
                            </w:r>
                          </w:p>
                          <w:p w:rsidR="00213457" w:rsidRPr="001044D3" w:rsidRDefault="00213457" w:rsidP="001D4443">
                            <w:pPr>
                              <w:spacing w:after="0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7B8AF" id="Rounded Rectangle 5" o:spid="_x0000_s1034" style="position:absolute;margin-left:-11.05pt;margin-top:-16.05pt;width:236pt;height:37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" fillcolor="white [3212]" strokecolor="#00b0f0" strokeweight="4.5pt">
                <v:textbox>
                  <w:txbxContent>
                    <w:p w:rsidR="001D4443" w:rsidRPr="00933967" w:rsidRDefault="00F0365F" w:rsidP="001D444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933967">
                        <w:rPr>
                          <w:rFonts w:cstheme="minorHAnsi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Book Bags</w:t>
                      </w:r>
                    </w:p>
                    <w:p w:rsidR="00F0365F" w:rsidRPr="00933967" w:rsidRDefault="00F0365F" w:rsidP="001D4443">
                      <w:pPr>
                        <w:spacing w:after="0"/>
                        <w:jc w:val="center"/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</w:pPr>
                      <w:r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 xml:space="preserve">Children should have their book bag in school </w:t>
                      </w:r>
                      <w:proofErr w:type="spellStart"/>
                      <w:r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everyday</w:t>
                      </w:r>
                      <w:proofErr w:type="spellEnd"/>
                      <w:r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 xml:space="preserve"> with their reading book and reading record.</w:t>
                      </w:r>
                      <w:r w:rsidR="003B551B"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 xml:space="preserve"> We have had quite a few soggy books so we will be providing the children with a plastic wallet to keep their books </w:t>
                      </w:r>
                      <w:proofErr w:type="gramStart"/>
                      <w:r w:rsidR="003B551B"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3B551B"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 xml:space="preserve">. Please help by not putting water bottles inside the book bags. </w:t>
                      </w:r>
                    </w:p>
                    <w:p w:rsidR="001D4443" w:rsidRPr="00933967" w:rsidRDefault="001D4443" w:rsidP="001D4443">
                      <w:pPr>
                        <w:spacing w:after="0"/>
                        <w:rPr>
                          <w:rFonts w:cstheme="minorHAnsi"/>
                          <w:color w:val="00B0F0"/>
                          <w:sz w:val="6"/>
                          <w:szCs w:val="28"/>
                        </w:rPr>
                      </w:pPr>
                    </w:p>
                    <w:p w:rsidR="00213457" w:rsidRPr="00933967" w:rsidRDefault="00213457" w:rsidP="002134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933967">
                        <w:rPr>
                          <w:rFonts w:cstheme="minorHAnsi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Spelling</w:t>
                      </w:r>
                    </w:p>
                    <w:p w:rsidR="00213457" w:rsidRPr="00213457" w:rsidRDefault="00213457" w:rsidP="002134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</w:pPr>
                      <w:r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We will continue to send home ne</w:t>
                      </w:r>
                      <w:r w:rsidR="003F5A5D"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>w spellings to learn on Friday with a test the following Thursday.</w:t>
                      </w:r>
                      <w:r w:rsidR="00933967" w:rsidRP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 xml:space="preserve"> We will continue to highlight any words spelt wrong in the test so you know</w:t>
                      </w:r>
                      <w:r w:rsidR="00933967">
                        <w:rPr>
                          <w:rFonts w:cstheme="minorHAnsi"/>
                          <w:color w:val="00B0F0"/>
                          <w:sz w:val="28"/>
                          <w:szCs w:val="28"/>
                        </w:rPr>
                        <w:t xml:space="preserve"> what to keep practising.</w:t>
                      </w:r>
                    </w:p>
                    <w:p w:rsidR="00213457" w:rsidRPr="001044D3" w:rsidRDefault="00213457" w:rsidP="001D4443">
                      <w:pPr>
                        <w:spacing w:after="0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4663" wp14:editId="65FC09A5">
                <wp:simplePos x="0" y="0"/>
                <wp:positionH relativeFrom="margin">
                  <wp:posOffset>-156017</wp:posOffset>
                </wp:positionH>
                <wp:positionV relativeFrom="paragraph">
                  <wp:posOffset>4646571</wp:posOffset>
                </wp:positionV>
                <wp:extent cx="3056890" cy="1534464"/>
                <wp:effectExtent l="19050" t="19050" r="29210" b="469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15344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92F" w:rsidRPr="007C4F1E" w:rsidRDefault="00A2592F" w:rsidP="00A2592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</w:pPr>
                            <w:r w:rsidRP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Please </w:t>
                            </w:r>
                            <w:r w:rsid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don’t hesitate </w:t>
                            </w:r>
                            <w:proofErr w:type="gramStart"/>
                            <w:r w:rsid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to </w:t>
                            </w:r>
                            <w:r w:rsidRP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>contact</w:t>
                            </w:r>
                            <w:proofErr w:type="gramEnd"/>
                            <w:r w:rsid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 me</w:t>
                            </w:r>
                            <w:r w:rsidRPr="007C4F1E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 if yo</w:t>
                            </w:r>
                            <w:r w:rsidR="008131D2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>u have any queries or concerns either by ringing the school office or by email:</w:t>
                            </w:r>
                          </w:p>
                          <w:p w:rsidR="007D18F5" w:rsidRPr="00933967" w:rsidRDefault="00D25484" w:rsidP="0093396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hyperlink r:id="rId6" w:history="1">
                              <w:r w:rsidR="00591F7A" w:rsidRPr="00B36D8E">
                                <w:rPr>
                                  <w:rStyle w:val="Hyperlink"/>
                                  <w:sz w:val="24"/>
                                </w:rPr>
                                <w:t>emma.waring@panshanger.herts.sch.uk</w:t>
                              </w:r>
                            </w:hyperlink>
                            <w:r w:rsidR="00591F7A" w:rsidRPr="00B36D8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F4663" id="Rounded Rectangle 4" o:spid="_x0000_s1035" style="position:absolute;margin-left:-12.3pt;margin-top:365.85pt;width:240.7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" fillcolor="white [3212]" strokecolor="red" strokeweight="4.5pt">
                <v:textbox>
                  <w:txbxContent>
                    <w:p w:rsidR="00A2592F" w:rsidRPr="007C4F1E" w:rsidRDefault="00A2592F" w:rsidP="00A2592F">
                      <w:pPr>
                        <w:spacing w:after="0"/>
                        <w:jc w:val="center"/>
                        <w:rPr>
                          <w:rFonts w:cstheme="minorHAnsi"/>
                          <w:color w:val="FF0000"/>
                          <w:sz w:val="28"/>
                        </w:rPr>
                      </w:pPr>
                      <w:r w:rsidRPr="007C4F1E">
                        <w:rPr>
                          <w:rFonts w:cstheme="minorHAnsi"/>
                          <w:color w:val="FF0000"/>
                          <w:sz w:val="28"/>
                        </w:rPr>
                        <w:t xml:space="preserve">Please </w:t>
                      </w:r>
                      <w:r w:rsidR="007C4F1E">
                        <w:rPr>
                          <w:rFonts w:cstheme="minorHAnsi"/>
                          <w:color w:val="FF0000"/>
                          <w:sz w:val="28"/>
                        </w:rPr>
                        <w:t xml:space="preserve">don’t hesitate </w:t>
                      </w:r>
                      <w:proofErr w:type="gramStart"/>
                      <w:r w:rsidR="007C4F1E">
                        <w:rPr>
                          <w:rFonts w:cstheme="minorHAnsi"/>
                          <w:color w:val="FF0000"/>
                          <w:sz w:val="28"/>
                        </w:rPr>
                        <w:t xml:space="preserve">to </w:t>
                      </w:r>
                      <w:r w:rsidRPr="007C4F1E">
                        <w:rPr>
                          <w:rFonts w:cstheme="minorHAnsi"/>
                          <w:color w:val="FF0000"/>
                          <w:sz w:val="28"/>
                        </w:rPr>
                        <w:t xml:space="preserve"> </w:t>
                      </w:r>
                      <w:r w:rsidR="007C4F1E">
                        <w:rPr>
                          <w:rFonts w:cstheme="minorHAnsi"/>
                          <w:color w:val="FF0000"/>
                          <w:sz w:val="28"/>
                        </w:rPr>
                        <w:t>contact</w:t>
                      </w:r>
                      <w:proofErr w:type="gramEnd"/>
                      <w:r w:rsidR="007C4F1E">
                        <w:rPr>
                          <w:rFonts w:cstheme="minorHAnsi"/>
                          <w:color w:val="FF0000"/>
                          <w:sz w:val="28"/>
                        </w:rPr>
                        <w:t xml:space="preserve"> me</w:t>
                      </w:r>
                      <w:r w:rsidRPr="007C4F1E">
                        <w:rPr>
                          <w:rFonts w:cstheme="minorHAnsi"/>
                          <w:color w:val="FF0000"/>
                          <w:sz w:val="28"/>
                        </w:rPr>
                        <w:t xml:space="preserve"> if yo</w:t>
                      </w:r>
                      <w:r w:rsidR="008131D2">
                        <w:rPr>
                          <w:rFonts w:cstheme="minorHAnsi"/>
                          <w:color w:val="FF0000"/>
                          <w:sz w:val="28"/>
                        </w:rPr>
                        <w:t>u have any queries or concerns either by ringing the school office or by email:</w:t>
                      </w:r>
                    </w:p>
                    <w:p w:rsidR="007D18F5" w:rsidRPr="00933967" w:rsidRDefault="00D25484" w:rsidP="00933967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</w:rPr>
                      </w:pPr>
                      <w:hyperlink r:id="rId7" w:history="1">
                        <w:r w:rsidR="00591F7A" w:rsidRPr="00B36D8E">
                          <w:rPr>
                            <w:rStyle w:val="Hyperlink"/>
                            <w:sz w:val="24"/>
                          </w:rPr>
                          <w:t>emma.waring@panshanger.herts.sch.uk</w:t>
                        </w:r>
                      </w:hyperlink>
                      <w:r w:rsidR="00591F7A" w:rsidRPr="00B36D8E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E5D90" wp14:editId="42C8368D">
                <wp:simplePos x="0" y="0"/>
                <wp:positionH relativeFrom="margin">
                  <wp:posOffset>6220929</wp:posOffset>
                </wp:positionH>
                <wp:positionV relativeFrom="paragraph">
                  <wp:posOffset>-219627</wp:posOffset>
                </wp:positionV>
                <wp:extent cx="3706495" cy="6400662"/>
                <wp:effectExtent l="19050" t="19050" r="46355" b="387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64006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43" w:rsidRPr="002602F1" w:rsidRDefault="00D13B88" w:rsidP="00D13B8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Mini </w:t>
                            </w:r>
                            <w:r w:rsidR="001D4443" w:rsidRPr="002602F1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Maths Challenge</w:t>
                            </w:r>
                          </w:p>
                          <w:p w:rsidR="003B551B" w:rsidRDefault="003B551B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The children have been doing brilliantly on their mini maths challenge. Please make sure you continue to practise the number facts that have already been covered to keep them fresh. </w:t>
                            </w:r>
                          </w:p>
                          <w:p w:rsidR="00420AB3" w:rsidRPr="00EF7D3A" w:rsidRDefault="00420AB3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The or</w:t>
                            </w:r>
                            <w:r w:rsidR="00D62D10" w:rsidRPr="00EF7D3A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der of challenges is as</w:t>
                            </w: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follows:</w:t>
                            </w:r>
                          </w:p>
                          <w:p w:rsidR="00213457" w:rsidRPr="00EF7D3A" w:rsidRDefault="00213457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</w:p>
                          <w:p w:rsidR="00D13B88" w:rsidRPr="00EF7D3A" w:rsidRDefault="00D13B88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Number bonds within numbers to 6</w:t>
                            </w:r>
                          </w:p>
                          <w:p w:rsidR="00D13B88" w:rsidRPr="00EF7D3A" w:rsidRDefault="00D13B88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Number bonds within 7, 8, 9</w:t>
                            </w:r>
                          </w:p>
                          <w:p w:rsidR="004414E0" w:rsidRDefault="00213457" w:rsidP="004871D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4414E0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 xml:space="preserve">Number bonds to 10 </w:t>
                            </w:r>
                          </w:p>
                          <w:p w:rsidR="004414E0" w:rsidRDefault="004414E0" w:rsidP="007B3A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4414E0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N</w:t>
                            </w:r>
                            <w:r w:rsidR="00213457" w:rsidRPr="004414E0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 xml:space="preserve">umber bonds to 20 </w:t>
                            </w:r>
                          </w:p>
                          <w:p w:rsidR="00213457" w:rsidRPr="004414E0" w:rsidRDefault="00213457" w:rsidP="007B3A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4414E0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x2</w:t>
                            </w:r>
                          </w:p>
                          <w:p w:rsidR="00213457" w:rsidRPr="00EF7D3A" w:rsidRDefault="00213457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÷2</w:t>
                            </w:r>
                          </w:p>
                          <w:p w:rsidR="00213457" w:rsidRPr="00EF7D3A" w:rsidRDefault="00213457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Doubling and halving numbers to 10</w:t>
                            </w:r>
                          </w:p>
                          <w:p w:rsidR="00213457" w:rsidRPr="00EF7D3A" w:rsidRDefault="00213457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x10</w:t>
                            </w:r>
                          </w:p>
                          <w:p w:rsidR="00213457" w:rsidRPr="00EF7D3A" w:rsidRDefault="00213457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÷10</w:t>
                            </w:r>
                          </w:p>
                          <w:p w:rsidR="00213457" w:rsidRPr="00EF7D3A" w:rsidRDefault="00213457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x5</w:t>
                            </w:r>
                          </w:p>
                          <w:p w:rsidR="00213457" w:rsidRPr="00EF7D3A" w:rsidRDefault="00213457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÷5</w:t>
                            </w:r>
                          </w:p>
                          <w:p w:rsidR="00420AB3" w:rsidRPr="00EF7D3A" w:rsidRDefault="00420AB3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mixed x2, x10, x5</w:t>
                            </w:r>
                          </w:p>
                          <w:p w:rsidR="00420AB3" w:rsidRPr="00EF7D3A" w:rsidRDefault="00420AB3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mixed ÷2, ÷10, ÷5</w:t>
                            </w:r>
                          </w:p>
                          <w:p w:rsidR="00420AB3" w:rsidRDefault="00420AB3" w:rsidP="00420AB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  <w:t>Doubling and halving numbers to 20</w:t>
                            </w:r>
                          </w:p>
                          <w:p w:rsidR="003B551B" w:rsidRPr="00EF7D3A" w:rsidRDefault="003B551B" w:rsidP="00D25484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20AB3" w:rsidRPr="00EF7D3A" w:rsidRDefault="00420AB3" w:rsidP="00420AB3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4"/>
                                <w:szCs w:val="28"/>
                              </w:rPr>
                            </w:pPr>
                          </w:p>
                          <w:p w:rsidR="00420AB3" w:rsidRPr="00420AB3" w:rsidRDefault="00D62D10" w:rsidP="00420AB3">
                            <w:pPr>
                              <w:spacing w:after="0" w:line="240" w:lineRule="auto"/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F7D3A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These are all important number facts for </w:t>
                            </w:r>
                            <w:r w:rsidR="004414E0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the children to </w:t>
                            </w:r>
                            <w:r w:rsidR="004414E0" w:rsidRPr="003B551B">
                              <w:rPr>
                                <w:rFonts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know by heart</w:t>
                            </w:r>
                            <w:r w:rsidR="004414E0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rather than working them out </w:t>
                            </w:r>
                            <w:r w:rsidR="003B551B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each time</w:t>
                            </w:r>
                            <w:r w:rsidR="004414E0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Please </w:t>
                            </w:r>
                            <w:r w:rsidR="003B551B"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>
                              <w:rPr>
                                <w:rFonts w:cstheme="minorHAns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practise these facts at home.</w:t>
                            </w:r>
                          </w:p>
                          <w:p w:rsidR="001D4443" w:rsidRPr="002602F1" w:rsidRDefault="001D4443" w:rsidP="001D4443">
                            <w:pP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E5D90" id="Rounded Rectangle 8" o:spid="_x0000_s1036" style="position:absolute;margin-left:489.85pt;margin-top:-17.3pt;width:291.85pt;height:7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" fillcolor="white [3212]" strokecolor="#e36c0a [2409]" strokeweight="4.5pt">
                <v:textbox>
                  <w:txbxContent>
                    <w:p w:rsidR="001D4443" w:rsidRPr="002602F1" w:rsidRDefault="00D13B88" w:rsidP="00D13B8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Mini </w:t>
                      </w:r>
                      <w:r w:rsidR="001D4443" w:rsidRPr="002602F1">
                        <w:rPr>
                          <w:rFonts w:cstheme="minorHAnsi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Maths Challenge</w:t>
                      </w:r>
                    </w:p>
                    <w:p w:rsidR="003B551B" w:rsidRDefault="003B551B" w:rsidP="001D4443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The children have been doing brilliantly on their mini maths challenge. Please make sure you continue to practise the number facts that have already been covered to keep them fresh. </w:t>
                      </w:r>
                    </w:p>
                    <w:p w:rsidR="00420AB3" w:rsidRPr="00EF7D3A" w:rsidRDefault="00420AB3" w:rsidP="001D4443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>The or</w:t>
                      </w:r>
                      <w:r w:rsidR="00D62D10" w:rsidRPr="00EF7D3A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>der of challenges is as</w:t>
                      </w:r>
                      <w:r w:rsidRPr="00EF7D3A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 follows:</w:t>
                      </w:r>
                    </w:p>
                    <w:p w:rsidR="00213457" w:rsidRPr="00EF7D3A" w:rsidRDefault="00213457" w:rsidP="001D4443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</w:p>
                    <w:p w:rsidR="00D13B88" w:rsidRPr="00EF7D3A" w:rsidRDefault="00D13B88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Number bonds within numbers to 6</w:t>
                      </w:r>
                    </w:p>
                    <w:p w:rsidR="00D13B88" w:rsidRPr="00EF7D3A" w:rsidRDefault="00D13B88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Number bonds within 7, 8, 9</w:t>
                      </w:r>
                    </w:p>
                    <w:p w:rsidR="004414E0" w:rsidRDefault="00213457" w:rsidP="004871D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4414E0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 xml:space="preserve">Number bonds to 10 </w:t>
                      </w:r>
                    </w:p>
                    <w:p w:rsidR="004414E0" w:rsidRDefault="004414E0" w:rsidP="007B3A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4414E0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N</w:t>
                      </w:r>
                      <w:r w:rsidR="00213457" w:rsidRPr="004414E0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 xml:space="preserve">umber bonds to 20 </w:t>
                      </w:r>
                    </w:p>
                    <w:p w:rsidR="00213457" w:rsidRPr="004414E0" w:rsidRDefault="00213457" w:rsidP="007B3A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4414E0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x2</w:t>
                      </w:r>
                    </w:p>
                    <w:p w:rsidR="00213457" w:rsidRPr="00EF7D3A" w:rsidRDefault="00213457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÷2</w:t>
                      </w:r>
                    </w:p>
                    <w:p w:rsidR="00213457" w:rsidRPr="00EF7D3A" w:rsidRDefault="00213457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Doubling and halving numbers to 10</w:t>
                      </w:r>
                    </w:p>
                    <w:p w:rsidR="00213457" w:rsidRPr="00EF7D3A" w:rsidRDefault="00213457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x10</w:t>
                      </w:r>
                    </w:p>
                    <w:p w:rsidR="00213457" w:rsidRPr="00EF7D3A" w:rsidRDefault="00213457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÷10</w:t>
                      </w:r>
                    </w:p>
                    <w:p w:rsidR="00213457" w:rsidRPr="00EF7D3A" w:rsidRDefault="00213457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x5</w:t>
                      </w:r>
                    </w:p>
                    <w:p w:rsidR="00213457" w:rsidRPr="00EF7D3A" w:rsidRDefault="00213457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÷5</w:t>
                      </w:r>
                    </w:p>
                    <w:p w:rsidR="00420AB3" w:rsidRPr="00EF7D3A" w:rsidRDefault="00420AB3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mixed x2, x10, x5</w:t>
                      </w:r>
                    </w:p>
                    <w:p w:rsidR="00420AB3" w:rsidRPr="00EF7D3A" w:rsidRDefault="00420AB3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mixed ÷2, ÷10, ÷5</w:t>
                      </w:r>
                    </w:p>
                    <w:p w:rsidR="00420AB3" w:rsidRDefault="00420AB3" w:rsidP="00420AB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  <w:t>Doubling and halving numbers to 20</w:t>
                      </w:r>
                    </w:p>
                    <w:p w:rsidR="003B551B" w:rsidRPr="00EF7D3A" w:rsidRDefault="003B551B" w:rsidP="00D25484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20AB3" w:rsidRPr="00EF7D3A" w:rsidRDefault="00420AB3" w:rsidP="00420AB3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4"/>
                          <w:szCs w:val="28"/>
                        </w:rPr>
                      </w:pPr>
                    </w:p>
                    <w:p w:rsidR="00420AB3" w:rsidRPr="00420AB3" w:rsidRDefault="00D62D10" w:rsidP="00420AB3">
                      <w:pPr>
                        <w:spacing w:after="0" w:line="240" w:lineRule="auto"/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F7D3A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These are all important number facts for </w:t>
                      </w:r>
                      <w:r w:rsidR="004414E0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the children to </w:t>
                      </w:r>
                      <w:r w:rsidR="004414E0" w:rsidRPr="003B551B">
                        <w:rPr>
                          <w:rFonts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know by heart</w:t>
                      </w:r>
                      <w:r w:rsidR="004414E0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 rather than working them out </w:t>
                      </w:r>
                      <w:r w:rsidR="003B551B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>each time</w:t>
                      </w:r>
                      <w:r w:rsidR="004414E0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 Please </w:t>
                      </w:r>
                      <w:r w:rsidR="003B551B"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 xml:space="preserve">continue to </w:t>
                      </w:r>
                      <w:r>
                        <w:rPr>
                          <w:rFonts w:cstheme="minorHAnsi"/>
                          <w:color w:val="E36C0A" w:themeColor="accent6" w:themeShade="BF"/>
                          <w:sz w:val="28"/>
                          <w:szCs w:val="28"/>
                        </w:rPr>
                        <w:t>practise these facts at home.</w:t>
                      </w:r>
                    </w:p>
                    <w:p w:rsidR="001D4443" w:rsidRPr="002602F1" w:rsidRDefault="001D4443" w:rsidP="001D4443">
                      <w:pPr>
                        <w:rPr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88EC2" wp14:editId="35A99BA4">
                <wp:simplePos x="0" y="0"/>
                <wp:positionH relativeFrom="column">
                  <wp:posOffset>3008602</wp:posOffset>
                </wp:positionH>
                <wp:positionV relativeFrom="paragraph">
                  <wp:posOffset>-148065</wp:posOffset>
                </wp:positionV>
                <wp:extent cx="3057525" cy="6329100"/>
                <wp:effectExtent l="19050" t="19050" r="47625" b="336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32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443" w:rsidRPr="00933967" w:rsidRDefault="00186ADD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PE lessons will be </w:t>
                            </w:r>
                            <w:r w:rsidR="003B551B"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Thursdays</w:t>
                            </w: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3B551B"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Fridays</w:t>
                            </w: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. There may be additional opportunities to go outside and use the running track so children should have their PE trainers in school </w:t>
                            </w:r>
                            <w:proofErr w:type="spellStart"/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everyday</w:t>
                            </w:r>
                            <w:proofErr w:type="spellEnd"/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. Trainers also needed to be worn at playtimes to use the climbing equipment.</w:t>
                            </w:r>
                          </w:p>
                          <w:p w:rsidR="00933967" w:rsidRPr="00933967" w:rsidRDefault="00933967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933967" w:rsidRPr="00933967" w:rsidRDefault="00933967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Children should have </w:t>
                            </w:r>
                            <w:r w:rsidRPr="00933967"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navy shorts</w:t>
                            </w: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 and a </w:t>
                            </w:r>
                            <w:r w:rsidRPr="00933967"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coloured team </w:t>
                            </w:r>
                            <w:proofErr w:type="gramStart"/>
                            <w:r w:rsidRPr="00933967"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t shirt</w:t>
                            </w:r>
                            <w:proofErr w:type="gramEnd"/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. They will also need </w:t>
                            </w:r>
                            <w:r w:rsidRPr="00933967"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navy jogging bottoms</w:t>
                            </w: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933967">
                              <w:rPr>
                                <w:rFonts w:cstheme="minorHAns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jumper</w:t>
                            </w: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 for outdoor PE until the weather warms up.</w:t>
                            </w:r>
                          </w:p>
                          <w:p w:rsidR="001D4443" w:rsidRPr="00933967" w:rsidRDefault="001D4443" w:rsidP="001D44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Earrings should either be removed or covered with </w:t>
                            </w:r>
                            <w:proofErr w:type="spellStart"/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micropore</w:t>
                            </w:r>
                            <w:proofErr w:type="spellEnd"/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 tape (which needs to be provided).</w:t>
                            </w:r>
                          </w:p>
                          <w:p w:rsidR="001D4443" w:rsidRPr="00933967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PL</w:t>
                            </w:r>
                            <w:r w:rsidR="00186ADD"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 xml:space="preserve">EASE ENSURE EVERYTHING IS </w:t>
                            </w:r>
                            <w:proofErr w:type="spellStart"/>
                            <w:r w:rsidR="00186ADD" w:rsidRPr="00933967">
                              <w:rPr>
                                <w:rFonts w:cstheme="minorHAnsi"/>
                                <w:color w:val="7030A0"/>
                                <w:sz w:val="32"/>
                                <w:szCs w:val="32"/>
                              </w:rPr>
                              <w:t>NAMED.</w:t>
                            </w:r>
                            <w:r w:rsidRPr="009339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ourselves</w:t>
                            </w:r>
                            <w:proofErr w:type="spellEnd"/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39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Panshanger</w:t>
                            </w: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Golden Rules  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1D4443" w:rsidRPr="007711E3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were no rules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esteem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stories can 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represent a moral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1D4443" w:rsidRPr="008124B6" w:rsidRDefault="001D4443" w:rsidP="001D444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1D4443" w:rsidRPr="007711E3" w:rsidRDefault="001D4443" w:rsidP="001D444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D4443" w:rsidRPr="007711E3" w:rsidRDefault="001D4443" w:rsidP="001D444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88EC2" id="Rounded Rectangle 10" o:spid="_x0000_s1037" style="position:absolute;margin-left:236.9pt;margin-top:-11.65pt;width:240.75pt;height:49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" fillcolor="white [3212]" strokecolor="#7030a0" strokeweight="4.5pt">
                <v:textbox>
                  <w:txbxContent>
                    <w:p w:rsidR="001D4443" w:rsidRPr="00933967" w:rsidRDefault="00186ADD" w:rsidP="001D4443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</w:pP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PE lessons will be </w:t>
                      </w:r>
                      <w:r w:rsidR="003B551B"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Thursdays</w:t>
                      </w: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 and </w:t>
                      </w:r>
                      <w:r w:rsidR="003B551B"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Fridays</w:t>
                      </w: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. There may be additional opportunities to go outside and use the running track so children should have their PE trainers in school </w:t>
                      </w:r>
                      <w:proofErr w:type="spellStart"/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everyday</w:t>
                      </w:r>
                      <w:proofErr w:type="spellEnd"/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. Trainers also needed to be worn at playtimes to use the climbing equipment.</w:t>
                      </w:r>
                    </w:p>
                    <w:p w:rsidR="00933967" w:rsidRPr="00933967" w:rsidRDefault="00933967" w:rsidP="001D4443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</w:pPr>
                    </w:p>
                    <w:p w:rsidR="00933967" w:rsidRPr="00933967" w:rsidRDefault="00933967" w:rsidP="001D4443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</w:pP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Children should have </w:t>
                      </w:r>
                      <w:r w:rsidRPr="00933967">
                        <w:rPr>
                          <w:rFonts w:cstheme="minorHAnsi"/>
                          <w:b/>
                          <w:color w:val="7030A0"/>
                          <w:sz w:val="32"/>
                          <w:szCs w:val="32"/>
                        </w:rPr>
                        <w:t>navy shorts</w:t>
                      </w: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 and a </w:t>
                      </w:r>
                      <w:r w:rsidRPr="00933967">
                        <w:rPr>
                          <w:rFonts w:cstheme="minorHAnsi"/>
                          <w:b/>
                          <w:color w:val="7030A0"/>
                          <w:sz w:val="32"/>
                          <w:szCs w:val="32"/>
                        </w:rPr>
                        <w:t xml:space="preserve">coloured team </w:t>
                      </w:r>
                      <w:proofErr w:type="gramStart"/>
                      <w:r w:rsidRPr="00933967">
                        <w:rPr>
                          <w:rFonts w:cstheme="minorHAnsi"/>
                          <w:b/>
                          <w:color w:val="7030A0"/>
                          <w:sz w:val="32"/>
                          <w:szCs w:val="32"/>
                        </w:rPr>
                        <w:t>t shirt</w:t>
                      </w:r>
                      <w:proofErr w:type="gramEnd"/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. They will also need </w:t>
                      </w:r>
                      <w:r w:rsidRPr="00933967">
                        <w:rPr>
                          <w:rFonts w:cstheme="minorHAnsi"/>
                          <w:b/>
                          <w:color w:val="7030A0"/>
                          <w:sz w:val="32"/>
                          <w:szCs w:val="32"/>
                        </w:rPr>
                        <w:t>navy jogging bottoms</w:t>
                      </w: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 and </w:t>
                      </w:r>
                      <w:r w:rsidRPr="00933967">
                        <w:rPr>
                          <w:rFonts w:cstheme="minorHAnsi"/>
                          <w:b/>
                          <w:color w:val="7030A0"/>
                          <w:sz w:val="32"/>
                          <w:szCs w:val="32"/>
                        </w:rPr>
                        <w:t>jumper</w:t>
                      </w: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 for outdoor PE until the weather warms up.</w:t>
                      </w:r>
                    </w:p>
                    <w:p w:rsidR="001D4443" w:rsidRPr="00933967" w:rsidRDefault="001D4443" w:rsidP="001D4443">
                      <w:pPr>
                        <w:spacing w:after="0" w:line="240" w:lineRule="auto"/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</w:pP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Earrings should either be removed or covered with </w:t>
                      </w:r>
                      <w:proofErr w:type="spellStart"/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micropore</w:t>
                      </w:r>
                      <w:proofErr w:type="spellEnd"/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 tape (which needs to be provided).</w:t>
                      </w:r>
                    </w:p>
                    <w:p w:rsidR="001D4443" w:rsidRPr="00933967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PL</w:t>
                      </w:r>
                      <w:r w:rsidR="00186ADD"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 xml:space="preserve">EASE ENSURE EVERYTHING IS </w:t>
                      </w:r>
                      <w:proofErr w:type="spellStart"/>
                      <w:r w:rsidR="00186ADD" w:rsidRPr="00933967">
                        <w:rPr>
                          <w:rFonts w:cstheme="minorHAnsi"/>
                          <w:color w:val="7030A0"/>
                          <w:sz w:val="32"/>
                          <w:szCs w:val="32"/>
                        </w:rPr>
                        <w:t>NAMED.</w:t>
                      </w:r>
                      <w:r w:rsidRPr="00933967">
                        <w:rPr>
                          <w:rFonts w:ascii="Comic Sans MS" w:hAnsi="Comic Sans MS"/>
                          <w:sz w:val="32"/>
                          <w:szCs w:val="32"/>
                        </w:rPr>
                        <w:t>ourselves</w:t>
                      </w:r>
                      <w:proofErr w:type="spellEnd"/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3967">
                        <w:rPr>
                          <w:rFonts w:ascii="Comic Sans MS" w:hAnsi="Comic Sans MS"/>
                          <w:sz w:val="32"/>
                          <w:szCs w:val="32"/>
                        </w:rPr>
                        <w:t>- Panshanger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Golden Rules  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1D4443" w:rsidRPr="007711E3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1D4443" w:rsidRPr="008124B6" w:rsidRDefault="001D4443" w:rsidP="001D444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1D4443" w:rsidRPr="007711E3" w:rsidRDefault="001D4443" w:rsidP="001D444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1D4443" w:rsidRPr="007711E3" w:rsidRDefault="001D4443" w:rsidP="001D444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A33" w:rsidSect="00CD684B">
      <w:pgSz w:w="16838" w:h="11906" w:orient="landscape"/>
      <w:pgMar w:top="709" w:right="8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ECD"/>
    <w:multiLevelType w:val="hybridMultilevel"/>
    <w:tmpl w:val="54C0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C3B"/>
    <w:multiLevelType w:val="hybridMultilevel"/>
    <w:tmpl w:val="997A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05FE"/>
    <w:multiLevelType w:val="hybridMultilevel"/>
    <w:tmpl w:val="3F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1965"/>
    <w:multiLevelType w:val="hybridMultilevel"/>
    <w:tmpl w:val="FAB0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72D"/>
    <w:multiLevelType w:val="hybridMultilevel"/>
    <w:tmpl w:val="B646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EA2"/>
    <w:multiLevelType w:val="hybridMultilevel"/>
    <w:tmpl w:val="6C74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7A05"/>
    <w:multiLevelType w:val="hybridMultilevel"/>
    <w:tmpl w:val="2438C8B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EF641E"/>
    <w:multiLevelType w:val="hybridMultilevel"/>
    <w:tmpl w:val="3AC4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F616F"/>
    <w:multiLevelType w:val="hybridMultilevel"/>
    <w:tmpl w:val="50FEAFF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F26704"/>
    <w:multiLevelType w:val="hybridMultilevel"/>
    <w:tmpl w:val="7FF2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01E4"/>
    <w:multiLevelType w:val="hybridMultilevel"/>
    <w:tmpl w:val="6526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100C9"/>
    <w:multiLevelType w:val="hybridMultilevel"/>
    <w:tmpl w:val="7F6E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6DB"/>
    <w:multiLevelType w:val="hybridMultilevel"/>
    <w:tmpl w:val="395E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34527"/>
    <w:multiLevelType w:val="hybridMultilevel"/>
    <w:tmpl w:val="36D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52271"/>
    <w:multiLevelType w:val="hybridMultilevel"/>
    <w:tmpl w:val="091E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865"/>
    <w:multiLevelType w:val="hybridMultilevel"/>
    <w:tmpl w:val="D07A7D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645D4B"/>
    <w:multiLevelType w:val="hybridMultilevel"/>
    <w:tmpl w:val="AA36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023B"/>
    <w:multiLevelType w:val="hybridMultilevel"/>
    <w:tmpl w:val="827C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A580A"/>
    <w:multiLevelType w:val="hybridMultilevel"/>
    <w:tmpl w:val="7EBA2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3"/>
  </w:num>
  <w:num w:numId="5">
    <w:abstractNumId w:val="7"/>
  </w:num>
  <w:num w:numId="6">
    <w:abstractNumId w:val="0"/>
  </w:num>
  <w:num w:numId="7">
    <w:abstractNumId w:val="19"/>
  </w:num>
  <w:num w:numId="8">
    <w:abstractNumId w:val="21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26F7D"/>
    <w:rsid w:val="00063F0F"/>
    <w:rsid w:val="000643AE"/>
    <w:rsid w:val="000901C4"/>
    <w:rsid w:val="000B0DDC"/>
    <w:rsid w:val="000B3B9E"/>
    <w:rsid w:val="001044D3"/>
    <w:rsid w:val="00105BC9"/>
    <w:rsid w:val="00130540"/>
    <w:rsid w:val="00186ADD"/>
    <w:rsid w:val="001A5525"/>
    <w:rsid w:val="001C0D80"/>
    <w:rsid w:val="001C42DB"/>
    <w:rsid w:val="001D4443"/>
    <w:rsid w:val="00213457"/>
    <w:rsid w:val="002271F8"/>
    <w:rsid w:val="00236463"/>
    <w:rsid w:val="00246875"/>
    <w:rsid w:val="00250701"/>
    <w:rsid w:val="00251FC5"/>
    <w:rsid w:val="00254844"/>
    <w:rsid w:val="002602F1"/>
    <w:rsid w:val="002762C9"/>
    <w:rsid w:val="0028591B"/>
    <w:rsid w:val="00302E20"/>
    <w:rsid w:val="003062EC"/>
    <w:rsid w:val="003134D9"/>
    <w:rsid w:val="0031559F"/>
    <w:rsid w:val="00347DC7"/>
    <w:rsid w:val="00364C0F"/>
    <w:rsid w:val="00375A33"/>
    <w:rsid w:val="003B551B"/>
    <w:rsid w:val="003F5A5D"/>
    <w:rsid w:val="00420AB3"/>
    <w:rsid w:val="00433ABF"/>
    <w:rsid w:val="004414E0"/>
    <w:rsid w:val="00451DE1"/>
    <w:rsid w:val="004B0B65"/>
    <w:rsid w:val="004C56A6"/>
    <w:rsid w:val="004E528A"/>
    <w:rsid w:val="004E5877"/>
    <w:rsid w:val="00515C01"/>
    <w:rsid w:val="00534501"/>
    <w:rsid w:val="005527B7"/>
    <w:rsid w:val="005620C9"/>
    <w:rsid w:val="00563A13"/>
    <w:rsid w:val="00582A39"/>
    <w:rsid w:val="00591F7A"/>
    <w:rsid w:val="005A1BAA"/>
    <w:rsid w:val="00663DF5"/>
    <w:rsid w:val="006A5708"/>
    <w:rsid w:val="006B0A10"/>
    <w:rsid w:val="006B3E2B"/>
    <w:rsid w:val="006C4818"/>
    <w:rsid w:val="00762DAE"/>
    <w:rsid w:val="007711E3"/>
    <w:rsid w:val="007A3697"/>
    <w:rsid w:val="007C4F1E"/>
    <w:rsid w:val="007D18F5"/>
    <w:rsid w:val="007F678C"/>
    <w:rsid w:val="008131D2"/>
    <w:rsid w:val="008165FE"/>
    <w:rsid w:val="00835D12"/>
    <w:rsid w:val="008463E5"/>
    <w:rsid w:val="008572DC"/>
    <w:rsid w:val="00886EF7"/>
    <w:rsid w:val="00933967"/>
    <w:rsid w:val="00935257"/>
    <w:rsid w:val="00954C73"/>
    <w:rsid w:val="0097359B"/>
    <w:rsid w:val="009A2B7B"/>
    <w:rsid w:val="009C6597"/>
    <w:rsid w:val="00A171C0"/>
    <w:rsid w:val="00A17CCB"/>
    <w:rsid w:val="00A21A55"/>
    <w:rsid w:val="00A2592F"/>
    <w:rsid w:val="00A3196D"/>
    <w:rsid w:val="00A51494"/>
    <w:rsid w:val="00A53B31"/>
    <w:rsid w:val="00AD47BB"/>
    <w:rsid w:val="00AE05AF"/>
    <w:rsid w:val="00AF3B20"/>
    <w:rsid w:val="00AF78E7"/>
    <w:rsid w:val="00B0213A"/>
    <w:rsid w:val="00B059DF"/>
    <w:rsid w:val="00B11B88"/>
    <w:rsid w:val="00B2235E"/>
    <w:rsid w:val="00B33784"/>
    <w:rsid w:val="00B36D8E"/>
    <w:rsid w:val="00B4097F"/>
    <w:rsid w:val="00BD7F17"/>
    <w:rsid w:val="00BE49F7"/>
    <w:rsid w:val="00C30568"/>
    <w:rsid w:val="00C93266"/>
    <w:rsid w:val="00CB316B"/>
    <w:rsid w:val="00CD684B"/>
    <w:rsid w:val="00D13B88"/>
    <w:rsid w:val="00D25484"/>
    <w:rsid w:val="00D34028"/>
    <w:rsid w:val="00D62D10"/>
    <w:rsid w:val="00D6469A"/>
    <w:rsid w:val="00D66A1F"/>
    <w:rsid w:val="00D9316B"/>
    <w:rsid w:val="00DD0E2D"/>
    <w:rsid w:val="00E14307"/>
    <w:rsid w:val="00E439F6"/>
    <w:rsid w:val="00E63A4D"/>
    <w:rsid w:val="00E90207"/>
    <w:rsid w:val="00EE66F9"/>
    <w:rsid w:val="00EF7D3A"/>
    <w:rsid w:val="00F0365F"/>
    <w:rsid w:val="00F12B8B"/>
    <w:rsid w:val="00F37BB6"/>
    <w:rsid w:val="00F42DC6"/>
    <w:rsid w:val="00FD25F7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638C"/>
  <w15:docId w15:val="{13AB020E-9318-4627-872A-6CDBD12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.waring@panshanger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waring@panshanger.hert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Waring</dc:creator>
  <cp:lastModifiedBy>Emma Waring</cp:lastModifiedBy>
  <cp:revision>4</cp:revision>
  <cp:lastPrinted>2015-09-17T11:37:00Z</cp:lastPrinted>
  <dcterms:created xsi:type="dcterms:W3CDTF">2024-02-26T08:59:00Z</dcterms:created>
  <dcterms:modified xsi:type="dcterms:W3CDTF">2024-02-26T09:06:00Z</dcterms:modified>
</cp:coreProperties>
</file>